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5D8" w:rsidRDefault="00F655D8" w:rsidP="00F663C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41F1F">
        <w:rPr>
          <w:rFonts w:ascii="Times New Roman" w:hAnsi="Times New Roman" w:cs="Times New Roman"/>
          <w:sz w:val="28"/>
          <w:szCs w:val="28"/>
        </w:rPr>
        <w:t xml:space="preserve">Действующие меры государственной поддержки </w:t>
      </w:r>
      <w:r>
        <w:rPr>
          <w:rFonts w:ascii="Times New Roman" w:hAnsi="Times New Roman" w:cs="Times New Roman"/>
          <w:sz w:val="28"/>
          <w:szCs w:val="28"/>
        </w:rPr>
        <w:t xml:space="preserve">субъектов малого и среднего предпринимательства </w:t>
      </w:r>
    </w:p>
    <w:p w:rsidR="00F655D8" w:rsidRDefault="00F655D8" w:rsidP="00F663C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41F1F">
        <w:rPr>
          <w:rFonts w:ascii="Times New Roman" w:hAnsi="Times New Roman" w:cs="Times New Roman"/>
          <w:sz w:val="28"/>
          <w:szCs w:val="28"/>
        </w:rPr>
        <w:t>по состоянию на 12 мая 2025 года</w:t>
      </w:r>
    </w:p>
    <w:p w:rsidR="00F663C2" w:rsidRPr="00F663C2" w:rsidRDefault="00F663C2" w:rsidP="00F663C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032" w:type="dxa"/>
        <w:tblInd w:w="-572" w:type="dxa"/>
        <w:tblLayout w:type="fixed"/>
        <w:tblLook w:val="04A0"/>
      </w:tblPr>
      <w:tblGrid>
        <w:gridCol w:w="2263"/>
        <w:gridCol w:w="998"/>
        <w:gridCol w:w="4253"/>
        <w:gridCol w:w="4394"/>
        <w:gridCol w:w="3124"/>
      </w:tblGrid>
      <w:tr w:rsidR="00F663C2" w:rsidRPr="00F663C2" w:rsidTr="00F663C2">
        <w:trPr>
          <w:tblHeader/>
        </w:trPr>
        <w:tc>
          <w:tcPr>
            <w:tcW w:w="2263" w:type="dxa"/>
            <w:vAlign w:val="center"/>
          </w:tcPr>
          <w:p w:rsidR="00F663C2" w:rsidRPr="00F663C2" w:rsidRDefault="00F663C2" w:rsidP="00F655D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63C2">
              <w:rPr>
                <w:rFonts w:ascii="Times New Roman" w:hAnsi="Times New Roman" w:cs="Times New Roman"/>
                <w:b/>
                <w:sz w:val="20"/>
                <w:szCs w:val="20"/>
              </w:rPr>
              <w:t>Организация инфраструктуры поддержки МСП</w:t>
            </w:r>
          </w:p>
        </w:tc>
        <w:tc>
          <w:tcPr>
            <w:tcW w:w="998" w:type="dxa"/>
            <w:vAlign w:val="center"/>
          </w:tcPr>
          <w:p w:rsidR="00F663C2" w:rsidRPr="00F663C2" w:rsidRDefault="00F663C2" w:rsidP="00F655D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63C2">
              <w:rPr>
                <w:rFonts w:ascii="Times New Roman" w:hAnsi="Times New Roman" w:cs="Times New Roman"/>
                <w:b/>
                <w:sz w:val="20"/>
                <w:szCs w:val="20"/>
              </w:rPr>
              <w:t>Вид поддержки</w:t>
            </w:r>
          </w:p>
        </w:tc>
        <w:tc>
          <w:tcPr>
            <w:tcW w:w="4253" w:type="dxa"/>
            <w:vAlign w:val="center"/>
          </w:tcPr>
          <w:p w:rsidR="00F663C2" w:rsidRPr="00F663C2" w:rsidRDefault="00F663C2" w:rsidP="00F655D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63C2">
              <w:rPr>
                <w:rFonts w:ascii="Times New Roman" w:hAnsi="Times New Roman" w:cs="Times New Roman"/>
                <w:b/>
                <w:sz w:val="20"/>
                <w:szCs w:val="20"/>
              </w:rPr>
              <w:t>Для субъектов МСП</w:t>
            </w:r>
          </w:p>
        </w:tc>
        <w:tc>
          <w:tcPr>
            <w:tcW w:w="4394" w:type="dxa"/>
            <w:vAlign w:val="center"/>
          </w:tcPr>
          <w:p w:rsidR="00F663C2" w:rsidRPr="00F663C2" w:rsidRDefault="00F663C2" w:rsidP="00F655D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63C2">
              <w:rPr>
                <w:rFonts w:ascii="Times New Roman" w:hAnsi="Times New Roman" w:cs="Times New Roman"/>
                <w:b/>
                <w:sz w:val="20"/>
                <w:szCs w:val="20"/>
              </w:rPr>
              <w:t>Для социальных предпринимателей</w:t>
            </w:r>
          </w:p>
        </w:tc>
        <w:tc>
          <w:tcPr>
            <w:tcW w:w="3124" w:type="dxa"/>
          </w:tcPr>
          <w:p w:rsidR="00F663C2" w:rsidRDefault="00F663C2" w:rsidP="00F663C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663C2" w:rsidRPr="00F663C2" w:rsidRDefault="00F663C2" w:rsidP="00F663C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63C2">
              <w:rPr>
                <w:rFonts w:ascii="Times New Roman" w:hAnsi="Times New Roman" w:cs="Times New Roman"/>
                <w:b/>
                <w:sz w:val="20"/>
                <w:szCs w:val="20"/>
              </w:rPr>
              <w:t>Примечание</w:t>
            </w:r>
          </w:p>
        </w:tc>
      </w:tr>
      <w:tr w:rsidR="00F663C2" w:rsidRPr="006E461D" w:rsidTr="00F663C2">
        <w:tc>
          <w:tcPr>
            <w:tcW w:w="2263" w:type="dxa"/>
          </w:tcPr>
          <w:p w:rsidR="00F663C2" w:rsidRPr="006E461D" w:rsidRDefault="00F663C2" w:rsidP="008B0A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61D">
              <w:rPr>
                <w:rFonts w:ascii="Times New Roman" w:hAnsi="Times New Roman" w:cs="Times New Roman"/>
                <w:sz w:val="20"/>
                <w:szCs w:val="20"/>
              </w:rPr>
              <w:t xml:space="preserve">АНО «Башкирская </w:t>
            </w:r>
            <w:proofErr w:type="spellStart"/>
            <w:r w:rsidRPr="006E461D">
              <w:rPr>
                <w:rFonts w:ascii="Times New Roman" w:hAnsi="Times New Roman" w:cs="Times New Roman"/>
                <w:sz w:val="20"/>
                <w:szCs w:val="20"/>
              </w:rPr>
              <w:t>микрокредитная</w:t>
            </w:r>
            <w:proofErr w:type="spellEnd"/>
            <w:r w:rsidRPr="006E461D">
              <w:rPr>
                <w:rFonts w:ascii="Times New Roman" w:hAnsi="Times New Roman" w:cs="Times New Roman"/>
                <w:sz w:val="20"/>
                <w:szCs w:val="20"/>
              </w:rPr>
              <w:t xml:space="preserve"> компания»</w:t>
            </w:r>
          </w:p>
        </w:tc>
        <w:tc>
          <w:tcPr>
            <w:tcW w:w="998" w:type="dxa"/>
          </w:tcPr>
          <w:p w:rsidR="00F663C2" w:rsidRPr="006E461D" w:rsidRDefault="00F663C2" w:rsidP="008B0A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61D">
              <w:rPr>
                <w:rFonts w:ascii="Times New Roman" w:hAnsi="Times New Roman" w:cs="Times New Roman"/>
                <w:sz w:val="20"/>
                <w:szCs w:val="20"/>
              </w:rPr>
              <w:t>Финансовая</w:t>
            </w:r>
          </w:p>
        </w:tc>
        <w:tc>
          <w:tcPr>
            <w:tcW w:w="4253" w:type="dxa"/>
          </w:tcPr>
          <w:p w:rsidR="00F663C2" w:rsidRPr="00DF15AA" w:rsidRDefault="00F663C2" w:rsidP="008B0A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15AA">
              <w:rPr>
                <w:rFonts w:ascii="Times New Roman" w:hAnsi="Times New Roman" w:cs="Times New Roman"/>
                <w:sz w:val="20"/>
                <w:szCs w:val="20"/>
              </w:rPr>
              <w:t xml:space="preserve">Предоставление </w:t>
            </w:r>
            <w:proofErr w:type="spellStart"/>
            <w:r w:rsidRPr="00DF15AA">
              <w:rPr>
                <w:rFonts w:ascii="Times New Roman" w:hAnsi="Times New Roman" w:cs="Times New Roman"/>
                <w:sz w:val="20"/>
                <w:szCs w:val="20"/>
              </w:rPr>
              <w:t>микрозаймов</w:t>
            </w:r>
            <w:proofErr w:type="spellEnd"/>
            <w:r w:rsidRPr="00DF15AA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от 4,5% до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F15AA">
              <w:rPr>
                <w:rFonts w:ascii="Times New Roman" w:hAnsi="Times New Roman" w:cs="Times New Roman"/>
                <w:sz w:val="20"/>
                <w:szCs w:val="20"/>
              </w:rPr>
              <w:t xml:space="preserve">16 % годовых. Размер </w:t>
            </w:r>
            <w:proofErr w:type="spellStart"/>
            <w:r w:rsidRPr="00DF15AA">
              <w:rPr>
                <w:rFonts w:ascii="Times New Roman" w:hAnsi="Times New Roman" w:cs="Times New Roman"/>
                <w:sz w:val="20"/>
                <w:szCs w:val="20"/>
              </w:rPr>
              <w:t>микрозайма</w:t>
            </w:r>
            <w:proofErr w:type="spellEnd"/>
            <w:r w:rsidRPr="00DF15AA">
              <w:rPr>
                <w:rFonts w:ascii="Times New Roman" w:hAnsi="Times New Roman" w:cs="Times New Roman"/>
                <w:sz w:val="20"/>
                <w:szCs w:val="20"/>
              </w:rPr>
              <w:t xml:space="preserve"> составляет от 100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тыс.руб</w:t>
            </w:r>
            <w:proofErr w:type="spellEnd"/>
            <w:r w:rsidRPr="00DF15AA">
              <w:rPr>
                <w:rFonts w:ascii="Times New Roman" w:hAnsi="Times New Roman" w:cs="Times New Roman"/>
                <w:sz w:val="20"/>
                <w:szCs w:val="20"/>
              </w:rPr>
              <w:t xml:space="preserve"> до 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млн.</w:t>
            </w:r>
            <w:r w:rsidRPr="00DF15AA">
              <w:rPr>
                <w:rFonts w:ascii="Times New Roman" w:hAnsi="Times New Roman" w:cs="Times New Roman"/>
                <w:sz w:val="20"/>
                <w:szCs w:val="20"/>
              </w:rPr>
              <w:t xml:space="preserve"> рублей. Заем предоставляется на 6 месяцев до 3 лет для ведения предпринимательской деятельности и на рефинансирование</w:t>
            </w:r>
          </w:p>
          <w:p w:rsidR="00F663C2" w:rsidRPr="00DF15AA" w:rsidRDefault="00F663C2" w:rsidP="008B0A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15AA">
              <w:rPr>
                <w:rFonts w:ascii="Times New Roman" w:hAnsi="Times New Roman" w:cs="Times New Roman"/>
                <w:sz w:val="20"/>
                <w:szCs w:val="20"/>
              </w:rPr>
              <w:t>банковских кредитов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F663C2" w:rsidRPr="00DF15AA" w:rsidRDefault="00F663C2" w:rsidP="008B0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:rsidR="00F663C2" w:rsidRPr="00DF15AA" w:rsidRDefault="00F663C2" w:rsidP="008B0A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15AA">
              <w:rPr>
                <w:rFonts w:ascii="Times New Roman" w:hAnsi="Times New Roman" w:cs="Times New Roman"/>
                <w:sz w:val="20"/>
                <w:szCs w:val="20"/>
              </w:rPr>
              <w:t xml:space="preserve">Предоставление </w:t>
            </w:r>
            <w:proofErr w:type="spellStart"/>
            <w:r w:rsidRPr="00DF15AA">
              <w:rPr>
                <w:rFonts w:ascii="Times New Roman" w:hAnsi="Times New Roman" w:cs="Times New Roman"/>
                <w:sz w:val="20"/>
                <w:szCs w:val="20"/>
              </w:rPr>
              <w:t>микрозаймов</w:t>
            </w:r>
            <w:proofErr w:type="spellEnd"/>
            <w:r w:rsidRPr="00DF15AA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4,5%  до 12 % </w:t>
            </w:r>
            <w:proofErr w:type="gramStart"/>
            <w:r w:rsidRPr="00DF15AA">
              <w:rPr>
                <w:rFonts w:ascii="Times New Roman" w:hAnsi="Times New Roman" w:cs="Times New Roman"/>
                <w:sz w:val="20"/>
                <w:szCs w:val="20"/>
              </w:rPr>
              <w:t>годовых</w:t>
            </w:r>
            <w:proofErr w:type="gramEnd"/>
            <w:r w:rsidRPr="00DF15AA">
              <w:rPr>
                <w:rFonts w:ascii="Times New Roman" w:hAnsi="Times New Roman" w:cs="Times New Roman"/>
                <w:sz w:val="20"/>
                <w:szCs w:val="20"/>
              </w:rPr>
              <w:t xml:space="preserve">. Размер </w:t>
            </w:r>
            <w:proofErr w:type="spellStart"/>
            <w:r w:rsidRPr="00DF15AA">
              <w:rPr>
                <w:rFonts w:ascii="Times New Roman" w:hAnsi="Times New Roman" w:cs="Times New Roman"/>
                <w:sz w:val="20"/>
                <w:szCs w:val="20"/>
              </w:rPr>
              <w:t>микрозайма</w:t>
            </w:r>
            <w:proofErr w:type="spellEnd"/>
            <w:r w:rsidRPr="00DF15AA">
              <w:rPr>
                <w:rFonts w:ascii="Times New Roman" w:hAnsi="Times New Roman" w:cs="Times New Roman"/>
                <w:sz w:val="20"/>
                <w:szCs w:val="20"/>
              </w:rPr>
              <w:t xml:space="preserve"> составляет от 100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тыс.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руб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F15AA">
              <w:rPr>
                <w:rFonts w:ascii="Times New Roman" w:hAnsi="Times New Roman" w:cs="Times New Roman"/>
                <w:sz w:val="20"/>
                <w:szCs w:val="20"/>
              </w:rPr>
              <w:t>до 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млн</w:t>
            </w:r>
            <w:r w:rsidRPr="00DF15AA">
              <w:rPr>
                <w:rFonts w:ascii="Times New Roman" w:hAnsi="Times New Roman" w:cs="Times New Roman"/>
                <w:sz w:val="20"/>
                <w:szCs w:val="20"/>
              </w:rPr>
              <w:t>. рублей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F15AA">
              <w:rPr>
                <w:rFonts w:ascii="Times New Roman" w:hAnsi="Times New Roman" w:cs="Times New Roman"/>
                <w:sz w:val="20"/>
                <w:szCs w:val="20"/>
              </w:rPr>
              <w:t xml:space="preserve"> Заем предоставляется на 6 месяцев до 3 лет для ведения предпринимательской деятельности и на рефинансирование</w:t>
            </w:r>
          </w:p>
          <w:p w:rsidR="00F663C2" w:rsidRPr="00DF15AA" w:rsidRDefault="00F663C2" w:rsidP="008B0A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15AA">
              <w:rPr>
                <w:rFonts w:ascii="Times New Roman" w:hAnsi="Times New Roman" w:cs="Times New Roman"/>
                <w:sz w:val="20"/>
                <w:szCs w:val="20"/>
              </w:rPr>
              <w:t>банковских кредитов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F663C2" w:rsidRPr="00DF15AA" w:rsidRDefault="00F663C2" w:rsidP="008B0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4" w:type="dxa"/>
          </w:tcPr>
          <w:p w:rsidR="00F663C2" w:rsidRDefault="00F663C2" w:rsidP="00F663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210E">
              <w:rPr>
                <w:rFonts w:ascii="Times New Roman" w:hAnsi="Times New Roman" w:cs="Times New Roman"/>
                <w:sz w:val="20"/>
                <w:szCs w:val="20"/>
              </w:rPr>
              <w:t xml:space="preserve">Подробную информацию можно получить по тел.: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B210E">
              <w:rPr>
                <w:rFonts w:ascii="Times New Roman" w:hAnsi="Times New Roman" w:cs="Times New Roman"/>
                <w:sz w:val="20"/>
                <w:szCs w:val="20"/>
              </w:rPr>
              <w:t xml:space="preserve">+7 (347) 246-20-50 или при обращении в офис компании по адресу: г. Уфа, </w:t>
            </w:r>
          </w:p>
          <w:p w:rsidR="00F663C2" w:rsidRDefault="00F663C2" w:rsidP="00F663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210E">
              <w:rPr>
                <w:rFonts w:ascii="Times New Roman" w:hAnsi="Times New Roman" w:cs="Times New Roman"/>
                <w:sz w:val="20"/>
                <w:szCs w:val="20"/>
              </w:rPr>
              <w:t>ул. Чернышевского, д. 82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F655D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F655D8">
              <w:rPr>
                <w:rFonts w:ascii="Times New Roman" w:hAnsi="Times New Roman" w:cs="Times New Roman"/>
                <w:sz w:val="20"/>
                <w:szCs w:val="20"/>
              </w:rPr>
              <w:t xml:space="preserve">айт: </w:t>
            </w:r>
            <w:hyperlink r:id="rId4" w:history="1">
              <w:r w:rsidRPr="00F655D8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https://centerrb.ru/</w:t>
              </w:r>
            </w:hyperlink>
          </w:p>
        </w:tc>
      </w:tr>
      <w:tr w:rsidR="00F663C2" w:rsidRPr="006E461D" w:rsidTr="00F663C2">
        <w:tc>
          <w:tcPr>
            <w:tcW w:w="2263" w:type="dxa"/>
          </w:tcPr>
          <w:p w:rsidR="00F663C2" w:rsidRPr="006E461D" w:rsidRDefault="00F663C2" w:rsidP="000C2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61D">
              <w:rPr>
                <w:rFonts w:ascii="Times New Roman" w:hAnsi="Times New Roman" w:cs="Times New Roman"/>
                <w:sz w:val="20"/>
                <w:szCs w:val="20"/>
              </w:rPr>
              <w:t>АНО «Агентство РБ по предпринимательству» (Гарантийный фонд)</w:t>
            </w:r>
          </w:p>
        </w:tc>
        <w:tc>
          <w:tcPr>
            <w:tcW w:w="998" w:type="dxa"/>
          </w:tcPr>
          <w:p w:rsidR="00F663C2" w:rsidRPr="006E461D" w:rsidRDefault="00F663C2" w:rsidP="000C2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61D">
              <w:rPr>
                <w:rFonts w:ascii="Times New Roman" w:hAnsi="Times New Roman" w:cs="Times New Roman"/>
                <w:sz w:val="20"/>
                <w:szCs w:val="20"/>
              </w:rPr>
              <w:t>Гарантийная</w:t>
            </w:r>
          </w:p>
        </w:tc>
        <w:tc>
          <w:tcPr>
            <w:tcW w:w="4253" w:type="dxa"/>
          </w:tcPr>
          <w:p w:rsidR="00F663C2" w:rsidRPr="006E461D" w:rsidRDefault="00F663C2" w:rsidP="000C2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61D">
              <w:rPr>
                <w:rFonts w:ascii="Times New Roman" w:hAnsi="Times New Roman" w:cs="Times New Roman"/>
                <w:sz w:val="20"/>
                <w:szCs w:val="20"/>
              </w:rPr>
              <w:t>Предоставление поручительств по кредитам и займам за счет средств гарантийного фонда. Единовременный размер поручительства составляет</w:t>
            </w:r>
            <w:r w:rsidRPr="00F663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32E0D">
              <w:rPr>
                <w:rFonts w:ascii="Times New Roman" w:hAnsi="Times New Roman" w:cs="Times New Roman"/>
                <w:sz w:val="20"/>
                <w:szCs w:val="20"/>
              </w:rPr>
              <w:t xml:space="preserve">до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 w:rsidRPr="006E461D">
              <w:rPr>
                <w:rFonts w:ascii="Times New Roman" w:hAnsi="Times New Roman" w:cs="Times New Roman"/>
                <w:sz w:val="20"/>
                <w:szCs w:val="20"/>
              </w:rPr>
              <w:t xml:space="preserve"> % от суммы кредита, но не более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6E461D">
              <w:rPr>
                <w:rFonts w:ascii="Times New Roman" w:hAnsi="Times New Roman" w:cs="Times New Roman"/>
                <w:sz w:val="20"/>
                <w:szCs w:val="20"/>
              </w:rPr>
              <w:t xml:space="preserve"> млн рублей. </w:t>
            </w:r>
          </w:p>
          <w:p w:rsidR="00F663C2" w:rsidRPr="006E461D" w:rsidRDefault="00F663C2" w:rsidP="000C24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3C2" w:rsidRPr="006E461D" w:rsidRDefault="00F663C2" w:rsidP="000C24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:rsidR="00F663C2" w:rsidRPr="006E461D" w:rsidRDefault="00F663C2" w:rsidP="000C2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61D">
              <w:rPr>
                <w:rFonts w:ascii="Times New Roman" w:hAnsi="Times New Roman" w:cs="Times New Roman"/>
                <w:sz w:val="20"/>
                <w:szCs w:val="20"/>
              </w:rPr>
              <w:t xml:space="preserve">Предоставление поручительств по кредитам и займам за счет средств гарантийного фонда. Единовременный размер поручительства составляет </w:t>
            </w:r>
            <w:r w:rsidRPr="00332E0D">
              <w:rPr>
                <w:rFonts w:ascii="Times New Roman" w:hAnsi="Times New Roman" w:cs="Times New Roman"/>
                <w:sz w:val="20"/>
                <w:szCs w:val="20"/>
              </w:rPr>
              <w:t xml:space="preserve">до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 w:rsidRPr="006E461D">
              <w:rPr>
                <w:rFonts w:ascii="Times New Roman" w:hAnsi="Times New Roman" w:cs="Times New Roman"/>
                <w:sz w:val="20"/>
                <w:szCs w:val="20"/>
              </w:rPr>
              <w:t xml:space="preserve"> % от суммы кредита, но не более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6E461D">
              <w:rPr>
                <w:rFonts w:ascii="Times New Roman" w:hAnsi="Times New Roman" w:cs="Times New Roman"/>
                <w:sz w:val="20"/>
                <w:szCs w:val="20"/>
              </w:rPr>
              <w:t xml:space="preserve"> млн рублей. </w:t>
            </w:r>
          </w:p>
          <w:p w:rsidR="00F663C2" w:rsidRPr="006E461D" w:rsidRDefault="00F663C2" w:rsidP="000C24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4" w:type="dxa"/>
          </w:tcPr>
          <w:p w:rsidR="00F663C2" w:rsidRPr="00234855" w:rsidRDefault="00F663C2" w:rsidP="00F663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6533">
              <w:rPr>
                <w:rFonts w:ascii="Times New Roman" w:hAnsi="Times New Roman" w:cs="Times New Roman"/>
                <w:sz w:val="20"/>
                <w:szCs w:val="20"/>
              </w:rPr>
              <w:t xml:space="preserve">Подробную информацию можно получить </w:t>
            </w:r>
            <w:proofErr w:type="gramStart"/>
            <w:r w:rsidRPr="00BE6533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proofErr w:type="gramEnd"/>
            <w:r w:rsidRPr="00BE65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BE6533">
              <w:rPr>
                <w:rFonts w:ascii="Times New Roman" w:hAnsi="Times New Roman" w:cs="Times New Roman"/>
                <w:sz w:val="20"/>
                <w:szCs w:val="20"/>
              </w:rPr>
              <w:t>тел</w:t>
            </w:r>
            <w:proofErr w:type="gramEnd"/>
            <w:r w:rsidRPr="00BE6533">
              <w:rPr>
                <w:rFonts w:ascii="Times New Roman" w:hAnsi="Times New Roman" w:cs="Times New Roman"/>
                <w:sz w:val="20"/>
                <w:szCs w:val="20"/>
              </w:rPr>
              <w:t xml:space="preserve">.: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E6533">
              <w:rPr>
                <w:rFonts w:ascii="Times New Roman" w:hAnsi="Times New Roman" w:cs="Times New Roman"/>
                <w:sz w:val="20"/>
                <w:szCs w:val="20"/>
              </w:rPr>
              <w:t>+7 (347) 224-99-99 или при обращении в офис организации по адресу: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E6533">
              <w:rPr>
                <w:rFonts w:ascii="Times New Roman" w:hAnsi="Times New Roman" w:cs="Times New Roman"/>
                <w:sz w:val="20"/>
                <w:szCs w:val="20"/>
              </w:rPr>
              <w:t xml:space="preserve"> г. Уфа, ул. Карла Маркса, д. 37, корпус 2, </w:t>
            </w:r>
            <w:proofErr w:type="spellStart"/>
            <w:r w:rsidRPr="00BE6533">
              <w:rPr>
                <w:rFonts w:ascii="Times New Roman" w:hAnsi="Times New Roman" w:cs="Times New Roman"/>
                <w:sz w:val="20"/>
                <w:szCs w:val="20"/>
              </w:rPr>
              <w:t>каб</w:t>
            </w:r>
            <w:proofErr w:type="spellEnd"/>
            <w:r w:rsidRPr="00BE6533">
              <w:rPr>
                <w:rFonts w:ascii="Times New Roman" w:hAnsi="Times New Roman" w:cs="Times New Roman"/>
                <w:sz w:val="20"/>
                <w:szCs w:val="20"/>
              </w:rPr>
              <w:t>.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сайт</w:t>
            </w:r>
            <w:r w:rsidRPr="007C2BAA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hyperlink r:id="rId5" w:history="1">
              <w:r w:rsidRPr="00B847CD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https://cmbrb.ru/</w:t>
              </w:r>
            </w:hyperlink>
          </w:p>
        </w:tc>
      </w:tr>
      <w:tr w:rsidR="00F663C2" w:rsidRPr="006E461D" w:rsidTr="00F663C2">
        <w:tc>
          <w:tcPr>
            <w:tcW w:w="2263" w:type="dxa"/>
            <w:vMerge w:val="restart"/>
            <w:vAlign w:val="center"/>
          </w:tcPr>
          <w:p w:rsidR="00F663C2" w:rsidRDefault="00F663C2" w:rsidP="000C24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3C2" w:rsidRDefault="00F663C2" w:rsidP="000C2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210E">
              <w:rPr>
                <w:rFonts w:ascii="Times New Roman" w:hAnsi="Times New Roman" w:cs="Times New Roman"/>
                <w:sz w:val="20"/>
                <w:szCs w:val="20"/>
              </w:rPr>
              <w:t>АНО «Агентство РБ по предпринимательству» (Центр «Мой бизнес»)</w:t>
            </w:r>
          </w:p>
          <w:p w:rsidR="00F663C2" w:rsidRDefault="00F663C2" w:rsidP="000C24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3C2" w:rsidRDefault="00F663C2" w:rsidP="000C24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3C2" w:rsidRDefault="00F663C2" w:rsidP="000C24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3C2" w:rsidRDefault="00F663C2" w:rsidP="000C24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3C2" w:rsidRDefault="00F663C2" w:rsidP="000C24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3C2" w:rsidRDefault="00F663C2" w:rsidP="000C24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3C2" w:rsidRDefault="00F663C2" w:rsidP="000C24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3C2" w:rsidRDefault="00F663C2" w:rsidP="000C24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3C2" w:rsidRDefault="00F663C2" w:rsidP="000C24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3C2" w:rsidRDefault="00F663C2" w:rsidP="000C24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3C2" w:rsidRDefault="00F663C2" w:rsidP="000C24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3C2" w:rsidRDefault="00F663C2" w:rsidP="000C24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3C2" w:rsidRPr="006E461D" w:rsidRDefault="00F663C2" w:rsidP="000C2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61D">
              <w:rPr>
                <w:rFonts w:ascii="Times New Roman" w:hAnsi="Times New Roman" w:cs="Times New Roman"/>
                <w:sz w:val="20"/>
                <w:szCs w:val="20"/>
              </w:rPr>
              <w:t>АНО «Агентство РБ по предпринимательству» (Центр «Мой бизнес»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8" w:type="dxa"/>
          </w:tcPr>
          <w:p w:rsidR="00F663C2" w:rsidRPr="006E461D" w:rsidRDefault="00F663C2" w:rsidP="000C2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61D">
              <w:rPr>
                <w:rFonts w:ascii="Times New Roman" w:hAnsi="Times New Roman" w:cs="Times New Roman"/>
                <w:sz w:val="20"/>
                <w:szCs w:val="20"/>
              </w:rPr>
              <w:t>Информационная</w:t>
            </w:r>
          </w:p>
        </w:tc>
        <w:tc>
          <w:tcPr>
            <w:tcW w:w="4253" w:type="dxa"/>
          </w:tcPr>
          <w:p w:rsidR="00F663C2" w:rsidRDefault="00F663C2" w:rsidP="000C24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Предоставление информации по государственным мерам поддержки начинающим и действующим предпринимателям.</w:t>
            </w:r>
          </w:p>
          <w:p w:rsidR="00F663C2" w:rsidRPr="006E461D" w:rsidRDefault="00F663C2" w:rsidP="00886C8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:rsidR="00F663C2" w:rsidRDefault="00F663C2" w:rsidP="000C24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Предоставление информации по социальному предпринимательству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  <w:r w:rsidRPr="00D45187">
              <w:rPr>
                <w:rFonts w:ascii="Times New Roman" w:hAnsi="Times New Roman" w:cs="Times New Roman"/>
                <w:sz w:val="20"/>
                <w:szCs w:val="20"/>
              </w:rPr>
              <w:t>мерам государственн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ой</w:t>
            </w:r>
            <w:r w:rsidRPr="00D45187">
              <w:rPr>
                <w:rFonts w:ascii="Times New Roman" w:hAnsi="Times New Roman" w:cs="Times New Roman"/>
                <w:sz w:val="20"/>
                <w:szCs w:val="20"/>
              </w:rPr>
              <w:t xml:space="preserve"> поддержки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F663C2" w:rsidRPr="006E461D" w:rsidRDefault="00F663C2" w:rsidP="000C24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4" w:type="dxa"/>
            <w:vMerge w:val="restart"/>
          </w:tcPr>
          <w:p w:rsidR="00F663C2" w:rsidRDefault="00F663C2" w:rsidP="00F663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2BAA">
              <w:rPr>
                <w:rFonts w:ascii="Times New Roman" w:hAnsi="Times New Roman" w:cs="Times New Roman"/>
                <w:sz w:val="20"/>
                <w:szCs w:val="20"/>
              </w:rPr>
              <w:t>Подробную информацию можно получить по тел.:  +7 (347) 224-99-99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на с</w:t>
            </w:r>
            <w:r w:rsidRPr="007C2BAA">
              <w:rPr>
                <w:rFonts w:ascii="Times New Roman" w:hAnsi="Times New Roman" w:cs="Times New Roman"/>
                <w:sz w:val="20"/>
                <w:szCs w:val="20"/>
              </w:rPr>
              <w:t>айт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C2BAA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hyperlink r:id="rId6" w:history="1">
              <w:r w:rsidRPr="00B847CD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https://cmbrb.ru/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2BAA">
              <w:rPr>
                <w:rFonts w:ascii="Times New Roman" w:hAnsi="Times New Roman" w:cs="Times New Roman"/>
                <w:sz w:val="20"/>
                <w:szCs w:val="20"/>
              </w:rPr>
              <w:t>или при обращении в офис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7C2BA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B4DE8">
              <w:rPr>
                <w:rFonts w:ascii="Times New Roman" w:hAnsi="Times New Roman" w:cs="Times New Roman"/>
                <w:sz w:val="20"/>
                <w:szCs w:val="20"/>
              </w:rPr>
              <w:t>АНО «Агентство РБ по предпринимательству» (Центр «Мой бизнес»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7C2BAA">
              <w:rPr>
                <w:rFonts w:ascii="Times New Roman" w:hAnsi="Times New Roman" w:cs="Times New Roman"/>
                <w:sz w:val="20"/>
                <w:szCs w:val="20"/>
              </w:rPr>
              <w:t xml:space="preserve"> по адрес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ам</w:t>
            </w:r>
            <w:r w:rsidRPr="007C2BAA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F663C2" w:rsidRPr="007C2BAA" w:rsidRDefault="00F663C2" w:rsidP="00F663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2BAA">
              <w:rPr>
                <w:rFonts w:ascii="Times New Roman" w:hAnsi="Times New Roman" w:cs="Times New Roman"/>
                <w:sz w:val="20"/>
                <w:szCs w:val="20"/>
              </w:rPr>
              <w:t>г. Уфа, ул. Карла Маркса, 37</w:t>
            </w:r>
          </w:p>
          <w:p w:rsidR="00F663C2" w:rsidRPr="007C2BAA" w:rsidRDefault="00F663C2" w:rsidP="00F663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2BAA">
              <w:rPr>
                <w:rFonts w:ascii="Times New Roman" w:hAnsi="Times New Roman" w:cs="Times New Roman"/>
                <w:sz w:val="20"/>
                <w:szCs w:val="20"/>
              </w:rPr>
              <w:t>г. Уфа, ул. Мира, 14</w:t>
            </w:r>
          </w:p>
          <w:p w:rsidR="00F663C2" w:rsidRPr="007C2BAA" w:rsidRDefault="00F663C2" w:rsidP="00F663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2BAA">
              <w:rPr>
                <w:rFonts w:ascii="Times New Roman" w:hAnsi="Times New Roman" w:cs="Times New Roman"/>
                <w:sz w:val="20"/>
                <w:szCs w:val="20"/>
              </w:rPr>
              <w:t>г. Нефтекамск, ул. Строителей, 59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F663C2" w:rsidRPr="007C2BAA" w:rsidRDefault="00F663C2" w:rsidP="00F663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2BAA">
              <w:rPr>
                <w:rFonts w:ascii="Times New Roman" w:hAnsi="Times New Roman" w:cs="Times New Roman"/>
                <w:sz w:val="20"/>
                <w:szCs w:val="20"/>
              </w:rPr>
              <w:t xml:space="preserve">г. Кумертау, ул. М. Горького, д. 11 </w:t>
            </w:r>
          </w:p>
          <w:p w:rsidR="00F663C2" w:rsidRPr="007C2BAA" w:rsidRDefault="00F663C2" w:rsidP="00F663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2BAA">
              <w:rPr>
                <w:rFonts w:ascii="Times New Roman" w:hAnsi="Times New Roman" w:cs="Times New Roman"/>
                <w:sz w:val="20"/>
                <w:szCs w:val="20"/>
              </w:rPr>
              <w:t>г. Октябрьский, ул. Садовое кольцо, д.71</w:t>
            </w:r>
          </w:p>
          <w:p w:rsidR="00F663C2" w:rsidRPr="007C2BAA" w:rsidRDefault="00F663C2" w:rsidP="00F663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2BAA">
              <w:rPr>
                <w:rFonts w:ascii="Times New Roman" w:hAnsi="Times New Roman" w:cs="Times New Roman"/>
                <w:sz w:val="20"/>
                <w:szCs w:val="20"/>
              </w:rPr>
              <w:t>г. Стерлитамак, Проспект Ленина, д.14</w:t>
            </w:r>
          </w:p>
          <w:p w:rsidR="00F663C2" w:rsidRPr="007C2BAA" w:rsidRDefault="00F663C2" w:rsidP="00F663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2BAA">
              <w:rPr>
                <w:rFonts w:ascii="Times New Roman" w:hAnsi="Times New Roman" w:cs="Times New Roman"/>
                <w:sz w:val="20"/>
                <w:szCs w:val="20"/>
              </w:rPr>
              <w:t>г. Белебей, ул. Ленина, 28</w:t>
            </w:r>
          </w:p>
          <w:p w:rsidR="00F663C2" w:rsidRPr="007C2BAA" w:rsidRDefault="00F663C2" w:rsidP="00F663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2BAA">
              <w:rPr>
                <w:rFonts w:ascii="Times New Roman" w:hAnsi="Times New Roman" w:cs="Times New Roman"/>
                <w:sz w:val="20"/>
                <w:szCs w:val="20"/>
              </w:rPr>
              <w:t>г. Салават, ул. Уфимская, 37а</w:t>
            </w:r>
          </w:p>
          <w:p w:rsidR="00F663C2" w:rsidRPr="007C2BAA" w:rsidRDefault="00F663C2" w:rsidP="00F663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2BAA">
              <w:rPr>
                <w:rFonts w:ascii="Times New Roman" w:hAnsi="Times New Roman" w:cs="Times New Roman"/>
                <w:sz w:val="20"/>
                <w:szCs w:val="20"/>
              </w:rPr>
              <w:t>г. Учалы, ул. Башкортостана, 6</w:t>
            </w:r>
          </w:p>
          <w:p w:rsidR="00F663C2" w:rsidRPr="007C2BAA" w:rsidRDefault="00F663C2" w:rsidP="00F663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2BAA">
              <w:rPr>
                <w:rFonts w:ascii="Times New Roman" w:hAnsi="Times New Roman" w:cs="Times New Roman"/>
                <w:sz w:val="20"/>
                <w:szCs w:val="20"/>
              </w:rPr>
              <w:t>г. Белорецк, ул. Пушкина, д. 40</w:t>
            </w:r>
          </w:p>
          <w:p w:rsidR="00F663C2" w:rsidRPr="007C2BAA" w:rsidRDefault="00F663C2" w:rsidP="00F663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2BA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с. Чекмагуш, ул. Ленина, д. 68</w:t>
            </w:r>
          </w:p>
          <w:p w:rsidR="00F663C2" w:rsidRPr="007C2BAA" w:rsidRDefault="00F663C2" w:rsidP="00F663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2BAA">
              <w:rPr>
                <w:rFonts w:ascii="Times New Roman" w:hAnsi="Times New Roman" w:cs="Times New Roman"/>
                <w:sz w:val="20"/>
                <w:szCs w:val="20"/>
              </w:rPr>
              <w:t>с. Караидель, ул. Кирова, д. 61</w:t>
            </w:r>
          </w:p>
          <w:p w:rsidR="00F663C2" w:rsidRPr="007C2BAA" w:rsidRDefault="00F663C2" w:rsidP="00F663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2BAA">
              <w:rPr>
                <w:rFonts w:ascii="Times New Roman" w:hAnsi="Times New Roman" w:cs="Times New Roman"/>
                <w:sz w:val="20"/>
                <w:szCs w:val="20"/>
              </w:rPr>
              <w:t>с. Верхние Киги, ул. Советская, д. 14</w:t>
            </w:r>
          </w:p>
          <w:p w:rsidR="00F663C2" w:rsidRDefault="00F663C2" w:rsidP="00F663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2BAA">
              <w:rPr>
                <w:rFonts w:ascii="Times New Roman" w:hAnsi="Times New Roman" w:cs="Times New Roman"/>
                <w:sz w:val="20"/>
                <w:szCs w:val="20"/>
              </w:rPr>
              <w:t xml:space="preserve">с. </w:t>
            </w:r>
            <w:proofErr w:type="spellStart"/>
            <w:r w:rsidRPr="007C2BAA">
              <w:rPr>
                <w:rFonts w:ascii="Times New Roman" w:hAnsi="Times New Roman" w:cs="Times New Roman"/>
                <w:sz w:val="20"/>
                <w:szCs w:val="20"/>
              </w:rPr>
              <w:t>Исянгулово</w:t>
            </w:r>
            <w:proofErr w:type="spellEnd"/>
            <w:r w:rsidRPr="007C2BAA">
              <w:rPr>
                <w:rFonts w:ascii="Times New Roman" w:hAnsi="Times New Roman" w:cs="Times New Roman"/>
                <w:sz w:val="20"/>
                <w:szCs w:val="20"/>
              </w:rPr>
              <w:t>, ул. Советская, д.1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2BA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F663C2" w:rsidRPr="006E461D" w:rsidTr="00F663C2">
        <w:tc>
          <w:tcPr>
            <w:tcW w:w="2263" w:type="dxa"/>
            <w:vMerge/>
          </w:tcPr>
          <w:p w:rsidR="00F663C2" w:rsidRPr="006E461D" w:rsidRDefault="00F663C2" w:rsidP="000C24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8" w:type="dxa"/>
          </w:tcPr>
          <w:p w:rsidR="00F663C2" w:rsidRPr="006E461D" w:rsidRDefault="00F663C2" w:rsidP="000C2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61D">
              <w:rPr>
                <w:rFonts w:ascii="Times New Roman" w:hAnsi="Times New Roman" w:cs="Times New Roman"/>
                <w:sz w:val="20"/>
                <w:szCs w:val="20"/>
              </w:rPr>
              <w:t>Консультационная</w:t>
            </w:r>
          </w:p>
        </w:tc>
        <w:tc>
          <w:tcPr>
            <w:tcW w:w="4253" w:type="dxa"/>
          </w:tcPr>
          <w:p w:rsidR="00F663C2" w:rsidRDefault="00F663C2" w:rsidP="000C24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Консультации по открытию бизнеса, выбору системы налогообложения, а также интересующим вопросам ведения бизнеса.</w:t>
            </w:r>
          </w:p>
          <w:p w:rsidR="00F663C2" w:rsidRPr="006E461D" w:rsidRDefault="00F663C2" w:rsidP="000C24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:rsidR="00F663C2" w:rsidRDefault="00F663C2" w:rsidP="000C24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Консультации:</w:t>
            </w:r>
          </w:p>
          <w:p w:rsidR="00F663C2" w:rsidRDefault="00F663C2" w:rsidP="000C24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по социальному предпринимательству</w:t>
            </w:r>
          </w:p>
          <w:p w:rsidR="00F663C2" w:rsidRDefault="00F663C2" w:rsidP="000C24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по подготовке заявления для получения статуса и включения в реестр социальных предпринимателей;</w:t>
            </w:r>
          </w:p>
          <w:p w:rsidR="00F663C2" w:rsidRDefault="00F663C2" w:rsidP="000C24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-по условиям получения мер государственной поддержки.</w:t>
            </w:r>
          </w:p>
          <w:p w:rsidR="00F663C2" w:rsidRPr="006E461D" w:rsidRDefault="00F663C2" w:rsidP="00EC621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4" w:type="dxa"/>
            <w:vMerge/>
          </w:tcPr>
          <w:p w:rsidR="00F663C2" w:rsidRDefault="00F663C2" w:rsidP="00F663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63C2" w:rsidRPr="006E461D" w:rsidTr="00F663C2">
        <w:tc>
          <w:tcPr>
            <w:tcW w:w="2263" w:type="dxa"/>
            <w:vMerge/>
            <w:tcBorders>
              <w:bottom w:val="single" w:sz="4" w:space="0" w:color="auto"/>
            </w:tcBorders>
          </w:tcPr>
          <w:p w:rsidR="00F663C2" w:rsidRPr="006E461D" w:rsidRDefault="00F663C2" w:rsidP="000C24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8" w:type="dxa"/>
          </w:tcPr>
          <w:p w:rsidR="00F663C2" w:rsidRPr="006E461D" w:rsidRDefault="00F663C2" w:rsidP="000C2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61D">
              <w:rPr>
                <w:rFonts w:ascii="Times New Roman" w:hAnsi="Times New Roman" w:cs="Times New Roman"/>
                <w:sz w:val="20"/>
                <w:szCs w:val="20"/>
              </w:rPr>
              <w:t>Образовательная</w:t>
            </w:r>
          </w:p>
        </w:tc>
        <w:tc>
          <w:tcPr>
            <w:tcW w:w="4253" w:type="dxa"/>
          </w:tcPr>
          <w:p w:rsidR="00F663C2" w:rsidRDefault="00F663C2" w:rsidP="000C24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Проведение образовательных, обучающих и акселерационных мероприятий в очном и дистанционном формате по вопросам ведения предпринимательской деятельности:</w:t>
            </w:r>
          </w:p>
          <w:p w:rsidR="00F663C2" w:rsidRDefault="00F663C2" w:rsidP="000C24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о</w:t>
            </w:r>
            <w:r w:rsidRPr="00D45187">
              <w:rPr>
                <w:rFonts w:ascii="Times New Roman" w:hAnsi="Times New Roman" w:cs="Times New Roman"/>
                <w:sz w:val="20"/>
                <w:szCs w:val="20"/>
              </w:rPr>
              <w:t>бразовательная программа для начинающих и действующих субъектов МСП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«Айда в бизнес» (в дистанционном формате);</w:t>
            </w:r>
          </w:p>
          <w:p w:rsidR="00F663C2" w:rsidRDefault="00F663C2" w:rsidP="000C24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D45187">
              <w:rPr>
                <w:rFonts w:ascii="Times New Roman" w:hAnsi="Times New Roman" w:cs="Times New Roman"/>
                <w:sz w:val="20"/>
                <w:szCs w:val="20"/>
              </w:rPr>
              <w:t xml:space="preserve">тематические семинары, круглые столы и </w:t>
            </w:r>
            <w:proofErr w:type="spellStart"/>
            <w:r w:rsidRPr="00D451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вебинары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темам развития предпринимательства.</w:t>
            </w:r>
          </w:p>
          <w:p w:rsidR="00F663C2" w:rsidRPr="006E461D" w:rsidRDefault="00F663C2" w:rsidP="000C24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:rsidR="00F663C2" w:rsidRDefault="00F663C2" w:rsidP="000C2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</w:t>
            </w:r>
            <w:r w:rsidRPr="00D45187">
              <w:rPr>
                <w:rFonts w:ascii="Times New Roman" w:hAnsi="Times New Roman" w:cs="Times New Roman"/>
                <w:sz w:val="20"/>
                <w:szCs w:val="20"/>
              </w:rPr>
              <w:t>кселерационн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ая</w:t>
            </w:r>
            <w:r w:rsidRPr="00D45187">
              <w:rPr>
                <w:rFonts w:ascii="Times New Roman" w:hAnsi="Times New Roman" w:cs="Times New Roman"/>
                <w:sz w:val="20"/>
                <w:szCs w:val="20"/>
              </w:rPr>
              <w:t xml:space="preserve"> программ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D45187">
              <w:rPr>
                <w:rFonts w:ascii="Times New Roman" w:hAnsi="Times New Roman" w:cs="Times New Roman"/>
                <w:sz w:val="20"/>
                <w:szCs w:val="20"/>
              </w:rPr>
              <w:t xml:space="preserve"> для социальных предпринимателей в Республике Башкортостан </w:t>
            </w:r>
          </w:p>
          <w:p w:rsidR="00F663C2" w:rsidRDefault="00F663C2" w:rsidP="000C24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3C2" w:rsidRPr="006E461D" w:rsidRDefault="00F663C2" w:rsidP="000C24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4" w:type="dxa"/>
            <w:vMerge/>
          </w:tcPr>
          <w:p w:rsidR="00F663C2" w:rsidRPr="00D45187" w:rsidRDefault="00F663C2" w:rsidP="00F663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63C2" w:rsidRPr="006E461D" w:rsidTr="00F663C2">
        <w:tc>
          <w:tcPr>
            <w:tcW w:w="2263" w:type="dxa"/>
            <w:tcBorders>
              <w:top w:val="single" w:sz="4" w:space="0" w:color="auto"/>
            </w:tcBorders>
          </w:tcPr>
          <w:p w:rsidR="00F663C2" w:rsidRDefault="00F663C2" w:rsidP="000C24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3C2" w:rsidRDefault="00F663C2" w:rsidP="000C24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3C2" w:rsidRDefault="00F663C2" w:rsidP="000C24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3C2" w:rsidRDefault="00F663C2" w:rsidP="000C24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3C2" w:rsidRPr="006E461D" w:rsidRDefault="00F663C2" w:rsidP="000C2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4DE8">
              <w:rPr>
                <w:rFonts w:ascii="Times New Roman" w:hAnsi="Times New Roman" w:cs="Times New Roman"/>
                <w:sz w:val="20"/>
                <w:szCs w:val="20"/>
              </w:rPr>
              <w:t>АНО «Агентство РБ по предпринимательству» (Центр «Мой бизнес»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8" w:type="dxa"/>
          </w:tcPr>
          <w:p w:rsidR="00F663C2" w:rsidRPr="006E461D" w:rsidRDefault="00F663C2" w:rsidP="000C2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Профильные услуги</w:t>
            </w:r>
          </w:p>
        </w:tc>
        <w:tc>
          <w:tcPr>
            <w:tcW w:w="4253" w:type="dxa"/>
          </w:tcPr>
          <w:p w:rsidR="00F663C2" w:rsidRDefault="00F663C2" w:rsidP="000C24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Перечень профильных услуг:</w:t>
            </w:r>
          </w:p>
          <w:p w:rsidR="00F663C2" w:rsidRDefault="00F663C2" w:rsidP="000C24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с</w:t>
            </w:r>
            <w:r w:rsidRPr="00EC6216">
              <w:rPr>
                <w:rFonts w:ascii="Times New Roman" w:hAnsi="Times New Roman" w:cs="Times New Roman"/>
                <w:sz w:val="20"/>
                <w:szCs w:val="20"/>
              </w:rPr>
              <w:t>одействие в получении свидетельства о регистрации товарного знака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F663C2" w:rsidRDefault="00F663C2" w:rsidP="000C24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с</w:t>
            </w:r>
            <w:r w:rsidRPr="00EC6216">
              <w:rPr>
                <w:rFonts w:ascii="Times New Roman" w:hAnsi="Times New Roman" w:cs="Times New Roman"/>
                <w:sz w:val="20"/>
                <w:szCs w:val="20"/>
              </w:rPr>
              <w:t>одействие в проведении сертификации, декларировании, аттестации в сфере промышленного и сельскохозяйственного производства, разработк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EC6216">
              <w:rPr>
                <w:rFonts w:ascii="Times New Roman" w:hAnsi="Times New Roman" w:cs="Times New Roman"/>
                <w:sz w:val="20"/>
                <w:szCs w:val="20"/>
              </w:rPr>
              <w:t xml:space="preserve"> и внедрени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EC6216">
              <w:rPr>
                <w:rFonts w:ascii="Times New Roman" w:hAnsi="Times New Roman" w:cs="Times New Roman"/>
                <w:sz w:val="20"/>
                <w:szCs w:val="20"/>
              </w:rPr>
              <w:t xml:space="preserve"> инновационной продукции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F663C2" w:rsidRDefault="00F663C2" w:rsidP="000C24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с</w:t>
            </w:r>
            <w:r w:rsidRPr="00EC6216">
              <w:rPr>
                <w:rFonts w:ascii="Times New Roman" w:hAnsi="Times New Roman" w:cs="Times New Roman"/>
                <w:sz w:val="20"/>
                <w:szCs w:val="20"/>
              </w:rPr>
              <w:t>одействие в проведении сертификации, декларировании, аттестации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F663C2" w:rsidRDefault="00F663C2" w:rsidP="000C24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с</w:t>
            </w:r>
            <w:r w:rsidRPr="00EC6216">
              <w:rPr>
                <w:rFonts w:ascii="Times New Roman" w:hAnsi="Times New Roman" w:cs="Times New Roman"/>
                <w:sz w:val="20"/>
                <w:szCs w:val="20"/>
              </w:rPr>
              <w:t>одействие в проведении патентных исследований, по защите прав на результаты интеллектуальной деятельности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EC621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F663C2" w:rsidRDefault="00F663C2" w:rsidP="000C24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EC621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EC6216">
              <w:rPr>
                <w:rFonts w:ascii="Times New Roman" w:hAnsi="Times New Roman" w:cs="Times New Roman"/>
                <w:sz w:val="20"/>
                <w:szCs w:val="20"/>
              </w:rPr>
              <w:t>одействие в проведении сертификации по стандартам "</w:t>
            </w:r>
            <w:proofErr w:type="spellStart"/>
            <w:r w:rsidRPr="00EC6216">
              <w:rPr>
                <w:rFonts w:ascii="Times New Roman" w:hAnsi="Times New Roman" w:cs="Times New Roman"/>
                <w:sz w:val="20"/>
                <w:szCs w:val="20"/>
              </w:rPr>
              <w:t>Халяль</w:t>
            </w:r>
            <w:proofErr w:type="spellEnd"/>
            <w:r w:rsidRPr="00EC6216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F663C2" w:rsidRDefault="00F663C2" w:rsidP="000C24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EC621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 </w:t>
            </w:r>
            <w:r w:rsidRPr="00EC6216">
              <w:rPr>
                <w:rFonts w:ascii="Times New Roman" w:hAnsi="Times New Roman" w:cs="Times New Roman"/>
                <w:sz w:val="20"/>
                <w:szCs w:val="20"/>
              </w:rPr>
              <w:t>оптимизаци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EC6216">
              <w:rPr>
                <w:rFonts w:ascii="Times New Roman" w:hAnsi="Times New Roman" w:cs="Times New Roman"/>
                <w:sz w:val="20"/>
                <w:szCs w:val="20"/>
              </w:rPr>
              <w:t xml:space="preserve"> финансовых издержек субъектов МСП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F663C2" w:rsidRDefault="00F663C2" w:rsidP="000C24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</w:t>
            </w:r>
            <w:r w:rsidRPr="00EC6216">
              <w:rPr>
                <w:rFonts w:ascii="Times New Roman" w:hAnsi="Times New Roman" w:cs="Times New Roman"/>
                <w:sz w:val="20"/>
                <w:szCs w:val="20"/>
              </w:rPr>
              <w:t>редоставление торговых площадей (мест) на льготных условиях предпринимател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ям</w:t>
            </w:r>
            <w:r w:rsidRPr="00EC6216">
              <w:rPr>
                <w:rFonts w:ascii="Times New Roman" w:hAnsi="Times New Roman" w:cs="Times New Roman"/>
                <w:sz w:val="20"/>
                <w:szCs w:val="20"/>
              </w:rPr>
              <w:t xml:space="preserve"> креативных индустрий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F663C2" w:rsidRDefault="00F663C2" w:rsidP="000C24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</w:t>
            </w:r>
            <w:r w:rsidRPr="00EC6216">
              <w:rPr>
                <w:rFonts w:ascii="Times New Roman" w:hAnsi="Times New Roman" w:cs="Times New Roman"/>
                <w:sz w:val="20"/>
                <w:szCs w:val="20"/>
              </w:rPr>
              <w:t>опуляризация продукции и услуг субъектов МСП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F663C2" w:rsidRDefault="00F663C2" w:rsidP="000C24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получателей услуг ограничено.</w:t>
            </w:r>
          </w:p>
        </w:tc>
        <w:tc>
          <w:tcPr>
            <w:tcW w:w="4394" w:type="dxa"/>
          </w:tcPr>
          <w:p w:rsidR="00F663C2" w:rsidRDefault="00F663C2" w:rsidP="000C24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6C8F">
              <w:rPr>
                <w:rFonts w:ascii="Times New Roman" w:hAnsi="Times New Roman" w:cs="Times New Roman"/>
                <w:sz w:val="20"/>
                <w:szCs w:val="20"/>
              </w:rPr>
              <w:t>Профильные услуги предоставляются в приоритетном порядке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bookmarkStart w:id="0" w:name="_GoBack"/>
            <w:bookmarkEnd w:id="0"/>
          </w:p>
        </w:tc>
        <w:tc>
          <w:tcPr>
            <w:tcW w:w="3124" w:type="dxa"/>
            <w:vMerge/>
          </w:tcPr>
          <w:p w:rsidR="00F663C2" w:rsidRDefault="00F663C2" w:rsidP="00F663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63C2" w:rsidRPr="006E461D" w:rsidTr="00F663C2">
        <w:tc>
          <w:tcPr>
            <w:tcW w:w="2263" w:type="dxa"/>
          </w:tcPr>
          <w:p w:rsidR="00F663C2" w:rsidRPr="006E461D" w:rsidRDefault="00F663C2" w:rsidP="005012EC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E461D">
              <w:rPr>
                <w:rFonts w:ascii="Times New Roman" w:hAnsi="Times New Roman" w:cs="Times New Roman"/>
                <w:sz w:val="20"/>
                <w:szCs w:val="20"/>
              </w:rPr>
              <w:t>АО «Региональная лизинговая компания Республики Башкортостан»</w:t>
            </w:r>
          </w:p>
        </w:tc>
        <w:tc>
          <w:tcPr>
            <w:tcW w:w="998" w:type="dxa"/>
          </w:tcPr>
          <w:p w:rsidR="00F663C2" w:rsidRPr="006E461D" w:rsidRDefault="00F663C2" w:rsidP="005012EC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Лизинговая</w:t>
            </w:r>
          </w:p>
        </w:tc>
        <w:tc>
          <w:tcPr>
            <w:tcW w:w="4253" w:type="dxa"/>
          </w:tcPr>
          <w:p w:rsidR="00F663C2" w:rsidRPr="006E461D" w:rsidRDefault="00F663C2" w:rsidP="005012EC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E461D">
              <w:rPr>
                <w:rFonts w:ascii="Times New Roman" w:hAnsi="Times New Roman" w:cs="Times New Roman"/>
                <w:sz w:val="20"/>
                <w:szCs w:val="20"/>
              </w:rPr>
              <w:t>Реализация льготной лизинговой программы для субъектов МСП, осуществляющих деятельность в приоритетных отраслях экономики на приобретение оборудования, транспорта и спецтехники по ставк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ам 10 % годовых на предмет лизинга произведенный на территории Республики Башкортостан (удорожание от 3,32%), 11 % годовых на предмет лизинга</w:t>
            </w:r>
            <w:r>
              <w:t xml:space="preserve"> </w:t>
            </w:r>
            <w:r w:rsidRPr="00652512">
              <w:rPr>
                <w:rFonts w:ascii="Times New Roman" w:hAnsi="Times New Roman" w:cs="Times New Roman"/>
                <w:sz w:val="20"/>
                <w:szCs w:val="20"/>
              </w:rPr>
              <w:t>произведенный на территории 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оссийской Федерации (удорожание от 3,65%),12% годовых на предмет лизинга иностранного производства (удорожание от 3,99%) </w:t>
            </w:r>
            <w:r w:rsidRPr="006E461D">
              <w:rPr>
                <w:rFonts w:ascii="Times New Roman" w:hAnsi="Times New Roman" w:cs="Times New Roman"/>
                <w:sz w:val="20"/>
                <w:szCs w:val="20"/>
              </w:rPr>
              <w:t xml:space="preserve">и сроком финансирования </w:t>
            </w:r>
            <w:r w:rsidRPr="005D30E8">
              <w:rPr>
                <w:rFonts w:ascii="Times New Roman" w:hAnsi="Times New Roman" w:cs="Times New Roman"/>
                <w:sz w:val="20"/>
                <w:szCs w:val="20"/>
              </w:rPr>
              <w:t xml:space="preserve">до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84</w:t>
            </w:r>
            <w:r w:rsidRPr="006E461D">
              <w:rPr>
                <w:rFonts w:ascii="Times New Roman" w:hAnsi="Times New Roman" w:cs="Times New Roman"/>
                <w:sz w:val="20"/>
                <w:szCs w:val="20"/>
              </w:rPr>
              <w:t xml:space="preserve"> месяцев. Размер </w:t>
            </w:r>
            <w:r w:rsidRPr="006E46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финансирования составляет </w:t>
            </w:r>
            <w:r w:rsidRPr="005D30E8">
              <w:rPr>
                <w:rFonts w:ascii="Times New Roman" w:hAnsi="Times New Roman" w:cs="Times New Roman"/>
                <w:sz w:val="20"/>
                <w:szCs w:val="20"/>
              </w:rPr>
              <w:t>от 0,5 до 50 млн</w:t>
            </w:r>
            <w:r w:rsidRPr="00EB1CB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E461D">
              <w:rPr>
                <w:rFonts w:ascii="Times New Roman" w:hAnsi="Times New Roman" w:cs="Times New Roman"/>
                <w:sz w:val="20"/>
                <w:szCs w:val="20"/>
              </w:rPr>
              <w:t xml:space="preserve">рублей. </w:t>
            </w:r>
          </w:p>
          <w:p w:rsidR="00F663C2" w:rsidRPr="006E461D" w:rsidRDefault="00F663C2" w:rsidP="005012EC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:rsidR="00F663C2" w:rsidRPr="006E461D" w:rsidRDefault="00F663C2" w:rsidP="005012EC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E46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Реализация льготной лизинговой программы для субъектов МСП, осуществляющих деятельность в приоритетных отраслях экономики на приобретение оборудования, транспорта и по ставк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ам от 10-12% годовых, в зависимости от страны производства предмета лизинга </w:t>
            </w:r>
            <w:r w:rsidRPr="006E461D">
              <w:rPr>
                <w:rFonts w:ascii="Times New Roman" w:hAnsi="Times New Roman" w:cs="Times New Roman"/>
                <w:sz w:val="20"/>
                <w:szCs w:val="20"/>
              </w:rPr>
              <w:t xml:space="preserve">и сроком финансирования </w:t>
            </w:r>
            <w:r w:rsidRPr="005D30E8">
              <w:rPr>
                <w:rFonts w:ascii="Times New Roman" w:hAnsi="Times New Roman" w:cs="Times New Roman"/>
                <w:sz w:val="20"/>
                <w:szCs w:val="20"/>
              </w:rPr>
              <w:t xml:space="preserve">до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84</w:t>
            </w:r>
            <w:r w:rsidRPr="006E461D">
              <w:rPr>
                <w:rFonts w:ascii="Times New Roman" w:hAnsi="Times New Roman" w:cs="Times New Roman"/>
                <w:sz w:val="20"/>
                <w:szCs w:val="20"/>
              </w:rPr>
              <w:t xml:space="preserve"> месяцев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6E461D">
              <w:rPr>
                <w:rFonts w:ascii="Times New Roman" w:hAnsi="Times New Roman" w:cs="Times New Roman"/>
                <w:sz w:val="20"/>
                <w:szCs w:val="20"/>
              </w:rPr>
              <w:t xml:space="preserve"> Размер финансирования составляет </w:t>
            </w:r>
            <w:r w:rsidRPr="005D30E8">
              <w:rPr>
                <w:rFonts w:ascii="Times New Roman" w:hAnsi="Times New Roman" w:cs="Times New Roman"/>
                <w:sz w:val="20"/>
                <w:szCs w:val="20"/>
              </w:rPr>
              <w:t xml:space="preserve">от 0,5 до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50 млн</w:t>
            </w:r>
            <w:r w:rsidRPr="006E461D">
              <w:rPr>
                <w:rFonts w:ascii="Times New Roman" w:hAnsi="Times New Roman" w:cs="Times New Roman"/>
                <w:sz w:val="20"/>
                <w:szCs w:val="20"/>
              </w:rPr>
              <w:t xml:space="preserve"> рублей. </w:t>
            </w:r>
          </w:p>
          <w:p w:rsidR="00F663C2" w:rsidRPr="00EB1CB7" w:rsidRDefault="00F663C2" w:rsidP="005012EC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24" w:type="dxa"/>
          </w:tcPr>
          <w:p w:rsidR="00F663C2" w:rsidRDefault="00F663C2" w:rsidP="00F663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61D">
              <w:rPr>
                <w:rFonts w:ascii="Times New Roman" w:hAnsi="Times New Roman" w:cs="Times New Roman"/>
                <w:sz w:val="20"/>
                <w:szCs w:val="20"/>
              </w:rPr>
              <w:t>Подробную информацию можно получить по тел.: +7 (347) 222-46-16).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6E461D">
              <w:rPr>
                <w:rFonts w:ascii="Times New Roman" w:hAnsi="Times New Roman" w:cs="Times New Roman"/>
                <w:sz w:val="20"/>
                <w:szCs w:val="20"/>
              </w:rPr>
              <w:t xml:space="preserve">Сайт: </w:t>
            </w:r>
            <w:r w:rsidRPr="006E461D">
              <w:rPr>
                <w:rStyle w:val="a4"/>
                <w:rFonts w:ascii="Times New Roman" w:hAnsi="Times New Roman" w:cs="Times New Roman"/>
                <w:sz w:val="20"/>
                <w:szCs w:val="20"/>
              </w:rPr>
              <w:t>https://rlcrb.ru/</w:t>
            </w:r>
          </w:p>
        </w:tc>
      </w:tr>
      <w:tr w:rsidR="00F663C2" w:rsidRPr="006E461D" w:rsidTr="006518C4">
        <w:tc>
          <w:tcPr>
            <w:tcW w:w="2263" w:type="dxa"/>
          </w:tcPr>
          <w:p w:rsidR="00F663C2" w:rsidRPr="006E461D" w:rsidRDefault="00F663C2" w:rsidP="00F663C2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E46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МСП.РФ</w:t>
            </w:r>
          </w:p>
        </w:tc>
        <w:tc>
          <w:tcPr>
            <w:tcW w:w="998" w:type="dxa"/>
          </w:tcPr>
          <w:p w:rsidR="00F663C2" w:rsidRDefault="00F663C2" w:rsidP="00F663C2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Информационная</w:t>
            </w:r>
          </w:p>
        </w:tc>
        <w:tc>
          <w:tcPr>
            <w:tcW w:w="8647" w:type="dxa"/>
            <w:gridSpan w:val="2"/>
          </w:tcPr>
          <w:p w:rsidR="00F663C2" w:rsidRPr="006E461D" w:rsidRDefault="00F663C2" w:rsidP="00F663C2">
            <w:pPr>
              <w:tabs>
                <w:tab w:val="left" w:pos="4395"/>
                <w:tab w:val="left" w:pos="6299"/>
                <w:tab w:val="left" w:pos="998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E461D">
              <w:rPr>
                <w:rFonts w:ascii="Times New Roman" w:hAnsi="Times New Roman" w:cs="Times New Roman"/>
                <w:sz w:val="20"/>
                <w:szCs w:val="20"/>
              </w:rPr>
              <w:t>Информационный ресурс «Цифровая платформа МСП» (</w:t>
            </w:r>
            <w:hyperlink r:id="rId7" w:history="1">
              <w:r w:rsidRPr="006E461D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https://мсп.рф/</w:t>
              </w:r>
            </w:hyperlink>
            <w:r w:rsidRPr="006E461D">
              <w:rPr>
                <w:rFonts w:ascii="Times New Roman" w:hAnsi="Times New Roman" w:cs="Times New Roman"/>
                <w:sz w:val="20"/>
                <w:szCs w:val="20"/>
              </w:rPr>
              <w:t xml:space="preserve">) – государственная платформа поддержки предпринимателей, </w:t>
            </w:r>
            <w:proofErr w:type="spellStart"/>
            <w:r w:rsidRPr="006E461D">
              <w:rPr>
                <w:rFonts w:ascii="Times New Roman" w:hAnsi="Times New Roman" w:cs="Times New Roman"/>
                <w:sz w:val="20"/>
                <w:szCs w:val="20"/>
              </w:rPr>
              <w:t>самозанятых</w:t>
            </w:r>
            <w:proofErr w:type="spellEnd"/>
            <w:r w:rsidRPr="006E461D">
              <w:rPr>
                <w:rFonts w:ascii="Times New Roman" w:hAnsi="Times New Roman" w:cs="Times New Roman"/>
                <w:sz w:val="20"/>
                <w:szCs w:val="20"/>
              </w:rPr>
              <w:t xml:space="preserve"> и тех, кто планирует начать свой бизнес.</w:t>
            </w:r>
          </w:p>
          <w:p w:rsidR="00F663C2" w:rsidRPr="006E461D" w:rsidRDefault="00F663C2" w:rsidP="00F663C2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4" w:type="dxa"/>
          </w:tcPr>
          <w:p w:rsidR="00F663C2" w:rsidRPr="006E461D" w:rsidRDefault="00F663C2" w:rsidP="00F663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63C2" w:rsidRPr="006E461D" w:rsidTr="001B6E15">
        <w:tc>
          <w:tcPr>
            <w:tcW w:w="2263" w:type="dxa"/>
          </w:tcPr>
          <w:p w:rsidR="00F663C2" w:rsidRPr="006E461D" w:rsidRDefault="00F663C2" w:rsidP="00F663C2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E461D">
              <w:rPr>
                <w:rFonts w:ascii="Times New Roman" w:hAnsi="Times New Roman" w:cs="Times New Roman"/>
                <w:sz w:val="20"/>
                <w:szCs w:val="20"/>
              </w:rPr>
              <w:t>Портал государственной финансовой поддержки</w:t>
            </w:r>
          </w:p>
        </w:tc>
        <w:tc>
          <w:tcPr>
            <w:tcW w:w="998" w:type="dxa"/>
          </w:tcPr>
          <w:p w:rsidR="00F663C2" w:rsidRDefault="00F663C2" w:rsidP="00F663C2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Информационная</w:t>
            </w:r>
          </w:p>
        </w:tc>
        <w:tc>
          <w:tcPr>
            <w:tcW w:w="8647" w:type="dxa"/>
            <w:gridSpan w:val="2"/>
          </w:tcPr>
          <w:p w:rsidR="00F663C2" w:rsidRPr="006E461D" w:rsidRDefault="00F663C2" w:rsidP="00F663C2">
            <w:pPr>
              <w:tabs>
                <w:tab w:val="left" w:pos="4395"/>
                <w:tab w:val="left" w:pos="6299"/>
                <w:tab w:val="left" w:pos="9981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461D">
              <w:rPr>
                <w:rFonts w:ascii="Times New Roman" w:hAnsi="Times New Roman" w:cs="Times New Roman"/>
                <w:sz w:val="20"/>
                <w:szCs w:val="20"/>
              </w:rPr>
              <w:t xml:space="preserve">С 1 января 2025 года информация о федеральных, региональных и муниципальных мерах государственной финансовой поддержки предпринимателей размещается на портале предоставления государственной поддержки </w:t>
            </w:r>
            <w:hyperlink r:id="rId8" w:history="1">
              <w:r w:rsidRPr="006E461D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https://promote.budget.gov.ru/</w:t>
              </w:r>
            </w:hyperlink>
            <w:r w:rsidRPr="006E461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F663C2" w:rsidRPr="006E461D" w:rsidRDefault="00F663C2" w:rsidP="00F663C2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4" w:type="dxa"/>
          </w:tcPr>
          <w:p w:rsidR="00F663C2" w:rsidRPr="006E461D" w:rsidRDefault="00F663C2" w:rsidP="00F663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63C2" w:rsidRPr="006E461D" w:rsidTr="000C17EB">
        <w:tc>
          <w:tcPr>
            <w:tcW w:w="2263" w:type="dxa"/>
          </w:tcPr>
          <w:p w:rsidR="00F663C2" w:rsidRPr="006E461D" w:rsidRDefault="00F663C2" w:rsidP="00F663C2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Министерство земельных и имущественных отношений Республики Башкортостан</w:t>
            </w:r>
          </w:p>
        </w:tc>
        <w:tc>
          <w:tcPr>
            <w:tcW w:w="998" w:type="dxa"/>
          </w:tcPr>
          <w:p w:rsidR="00F663C2" w:rsidRDefault="00F663C2" w:rsidP="00F663C2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имущественная</w:t>
            </w:r>
          </w:p>
        </w:tc>
        <w:tc>
          <w:tcPr>
            <w:tcW w:w="8647" w:type="dxa"/>
            <w:gridSpan w:val="2"/>
          </w:tcPr>
          <w:p w:rsidR="00F663C2" w:rsidRPr="006E461D" w:rsidRDefault="00F663C2" w:rsidP="00F663C2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7E44">
              <w:rPr>
                <w:rFonts w:ascii="Times New Roman" w:hAnsi="Times New Roman" w:cs="Times New Roman"/>
                <w:sz w:val="20"/>
                <w:szCs w:val="20"/>
              </w:rPr>
              <w:t>С 2025 года социальные предприятия Башкортостана могут воспользоваться новыми льготами по аренде государственного имущества. При использовании объектов нежилого фонда субъектами малого и среднего предпринимательства, признанными социальными предприятиями, применяется коэффициент равный 0,01.</w:t>
            </w:r>
          </w:p>
        </w:tc>
        <w:tc>
          <w:tcPr>
            <w:tcW w:w="3124" w:type="dxa"/>
          </w:tcPr>
          <w:p w:rsidR="00F663C2" w:rsidRPr="006E461D" w:rsidRDefault="00F663C2" w:rsidP="00F663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C6B54" w:rsidRDefault="00BC6B54"/>
    <w:sectPr w:rsidR="00BC6B54" w:rsidSect="005012EC">
      <w:pgSz w:w="16838" w:h="11906" w:orient="landscape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3"/>
  <w:proofState w:spelling="clean" w:grammar="clean"/>
  <w:defaultTabStop w:val="708"/>
  <w:characterSpacingControl w:val="doNotCompress"/>
  <w:compat/>
  <w:rsids>
    <w:rsidRoot w:val="004B6604"/>
    <w:rsid w:val="0000591D"/>
    <w:rsid w:val="00016591"/>
    <w:rsid w:val="00047E44"/>
    <w:rsid w:val="000C2463"/>
    <w:rsid w:val="00100CB9"/>
    <w:rsid w:val="00152929"/>
    <w:rsid w:val="001C0446"/>
    <w:rsid w:val="001C2B4E"/>
    <w:rsid w:val="001D6DE0"/>
    <w:rsid w:val="00234855"/>
    <w:rsid w:val="003B7C11"/>
    <w:rsid w:val="004B6604"/>
    <w:rsid w:val="004F679B"/>
    <w:rsid w:val="005012EC"/>
    <w:rsid w:val="00614600"/>
    <w:rsid w:val="0065659F"/>
    <w:rsid w:val="00693D78"/>
    <w:rsid w:val="006E461D"/>
    <w:rsid w:val="00743058"/>
    <w:rsid w:val="00764CC2"/>
    <w:rsid w:val="007B210E"/>
    <w:rsid w:val="007C2BAA"/>
    <w:rsid w:val="00886C8F"/>
    <w:rsid w:val="008B0ADF"/>
    <w:rsid w:val="008C59CA"/>
    <w:rsid w:val="00924AFD"/>
    <w:rsid w:val="009316DA"/>
    <w:rsid w:val="00936AB2"/>
    <w:rsid w:val="009529EF"/>
    <w:rsid w:val="00955B32"/>
    <w:rsid w:val="00971984"/>
    <w:rsid w:val="00A03E45"/>
    <w:rsid w:val="00A37581"/>
    <w:rsid w:val="00BC6B54"/>
    <w:rsid w:val="00BE6533"/>
    <w:rsid w:val="00C607FA"/>
    <w:rsid w:val="00CB4DE8"/>
    <w:rsid w:val="00CD24D4"/>
    <w:rsid w:val="00D45187"/>
    <w:rsid w:val="00DB7132"/>
    <w:rsid w:val="00E5631A"/>
    <w:rsid w:val="00E9017B"/>
    <w:rsid w:val="00EC6216"/>
    <w:rsid w:val="00F655D8"/>
    <w:rsid w:val="00F663C2"/>
    <w:rsid w:val="00FC6FA6"/>
    <w:rsid w:val="00FD3D3B"/>
    <w:rsid w:val="00FE42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10E"/>
  </w:style>
  <w:style w:type="paragraph" w:styleId="1">
    <w:name w:val="heading 1"/>
    <w:basedOn w:val="a"/>
    <w:link w:val="10"/>
    <w:uiPriority w:val="9"/>
    <w:qFormat/>
    <w:rsid w:val="00693D7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B66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iPriority w:val="99"/>
    <w:unhideWhenUsed/>
    <w:rsid w:val="004B6604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6E461D"/>
    <w:rPr>
      <w:color w:val="954F72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C2BAA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693D7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Normal (Web)"/>
    <w:basedOn w:val="a"/>
    <w:uiPriority w:val="99"/>
    <w:unhideWhenUsed/>
    <w:rsid w:val="00DB71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DB7132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043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mote.budget.gov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&#1084;&#1089;&#1087;.&#1088;&#1092;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mbrb.ru/" TargetMode="External"/><Relationship Id="rId5" Type="http://schemas.openxmlformats.org/officeDocument/2006/relationships/hyperlink" Target="https://cmbrb.ru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centerrb.ru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967</Words>
  <Characters>5514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Нафикова Раушан Рустемовна</dc:creator>
  <cp:lastModifiedBy>Invest1</cp:lastModifiedBy>
  <cp:revision>3</cp:revision>
  <dcterms:created xsi:type="dcterms:W3CDTF">2025-05-20T10:54:00Z</dcterms:created>
  <dcterms:modified xsi:type="dcterms:W3CDTF">2025-05-20T11:07:00Z</dcterms:modified>
</cp:coreProperties>
</file>